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3C2E" w14:textId="77777777" w:rsidR="00F0711F" w:rsidRDefault="00F0711F" w:rsidP="00F071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FOR BLO NORTON PARISH COUNCIL MEETING</w:t>
      </w:r>
    </w:p>
    <w:p w14:paraId="683E7F62" w14:textId="77777777" w:rsidR="00F0711F" w:rsidRDefault="00F0711F" w:rsidP="00F071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7pm on TUESDAY 21</w:t>
      </w:r>
      <w:r w:rsidRPr="0041153C"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JULY 2026 </w:t>
      </w:r>
    </w:p>
    <w:p w14:paraId="40A9C82A" w14:textId="77777777" w:rsidR="00F0711F" w:rsidRDefault="00F0711F" w:rsidP="00F071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 BLO NORTON VILLAGE HALL</w:t>
      </w:r>
    </w:p>
    <w:p w14:paraId="4C70CCDF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153C">
        <w:rPr>
          <w:sz w:val="24"/>
          <w:szCs w:val="24"/>
        </w:rPr>
        <w:t>Apologies and Absence</w:t>
      </w:r>
    </w:p>
    <w:p w14:paraId="1E706A25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Minutes of the </w:t>
      </w:r>
      <w:proofErr w:type="gramStart"/>
      <w:r>
        <w:rPr>
          <w:sz w:val="24"/>
          <w:szCs w:val="24"/>
        </w:rPr>
        <w:t>19</w:t>
      </w:r>
      <w:r w:rsidRPr="0041153C">
        <w:rPr>
          <w:sz w:val="24"/>
          <w:szCs w:val="24"/>
          <w:vertAlign w:val="superscript"/>
        </w:rPr>
        <w:t>th</w:t>
      </w:r>
      <w:proofErr w:type="gramEnd"/>
      <w:r>
        <w:rPr>
          <w:sz w:val="24"/>
          <w:szCs w:val="24"/>
        </w:rPr>
        <w:t xml:space="preserve"> May 2026</w:t>
      </w:r>
    </w:p>
    <w:p w14:paraId="59A4CCD4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declarations of Interest</w:t>
      </w:r>
    </w:p>
    <w:p w14:paraId="2252D47B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Co-option of Patrick Baker</w:t>
      </w:r>
    </w:p>
    <w:p w14:paraId="5EAE4900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5F33686E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Nominations for Chairman </w:t>
      </w:r>
    </w:p>
    <w:p w14:paraId="523A1F39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1ACCB0B1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Explanation re May meeting co-option and resignation of David Mills</w:t>
      </w:r>
    </w:p>
    <w:p w14:paraId="39A327C1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4338EC75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Appointment on Internal Control Officer</w:t>
      </w:r>
    </w:p>
    <w:p w14:paraId="79D41A12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58F90F03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John Dyer Charity</w:t>
      </w:r>
    </w:p>
    <w:p w14:paraId="65C1C446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559397A2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Bottle Bank </w:t>
      </w:r>
    </w:p>
    <w:p w14:paraId="1A2CF267" w14:textId="77777777" w:rsidR="00F0711F" w:rsidRPr="0041153C" w:rsidRDefault="00F0711F" w:rsidP="00F0711F">
      <w:pPr>
        <w:pStyle w:val="ListParagraph"/>
        <w:rPr>
          <w:sz w:val="24"/>
          <w:szCs w:val="24"/>
        </w:rPr>
      </w:pPr>
    </w:p>
    <w:p w14:paraId="495C1702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Barclays Bank</w:t>
      </w:r>
    </w:p>
    <w:p w14:paraId="6CEB8D67" w14:textId="77777777" w:rsidR="00F0711F" w:rsidRPr="00D077C6" w:rsidRDefault="00F0711F" w:rsidP="00F0711F">
      <w:pPr>
        <w:pStyle w:val="ListParagraph"/>
        <w:rPr>
          <w:sz w:val="24"/>
          <w:szCs w:val="24"/>
        </w:rPr>
      </w:pPr>
    </w:p>
    <w:p w14:paraId="239C94EB" w14:textId="77777777" w:rsidR="00F0711F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Whats</w:t>
      </w:r>
      <w:proofErr w:type="spellEnd"/>
      <w:r>
        <w:rPr>
          <w:sz w:val="24"/>
          <w:szCs w:val="24"/>
        </w:rPr>
        <w:t xml:space="preserve"> App group</w:t>
      </w:r>
    </w:p>
    <w:p w14:paraId="4909AF72" w14:textId="77777777" w:rsidR="00F0711F" w:rsidRPr="002B1D3C" w:rsidRDefault="00F0711F" w:rsidP="00F0711F">
      <w:pPr>
        <w:pStyle w:val="ListParagraph"/>
        <w:rPr>
          <w:sz w:val="24"/>
          <w:szCs w:val="24"/>
        </w:rPr>
      </w:pPr>
    </w:p>
    <w:p w14:paraId="139C8B79" w14:textId="77777777" w:rsidR="00F0711F" w:rsidRPr="002B1D3C" w:rsidRDefault="00F0711F" w:rsidP="00F0711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2B1D3C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Defibrillator registration.</w:t>
      </w:r>
    </w:p>
    <w:p w14:paraId="779F5960" w14:textId="77777777" w:rsidR="00F0711F" w:rsidRPr="002B1D3C" w:rsidRDefault="00F0711F" w:rsidP="00F0711F">
      <w:pPr>
        <w:pStyle w:val="ListParagraph"/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734AF76" w14:textId="77777777" w:rsidR="00F0711F" w:rsidRPr="002B1D3C" w:rsidRDefault="00F0711F" w:rsidP="00F0711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2B1D3C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    Drainage of land surrounding the village    hall.</w:t>
      </w:r>
    </w:p>
    <w:p w14:paraId="7B3C17CF" w14:textId="77777777" w:rsidR="00F0711F" w:rsidRPr="002B1D3C" w:rsidRDefault="00F0711F" w:rsidP="00F0711F">
      <w:pPr>
        <w:pStyle w:val="ListParagraph"/>
        <w:rPr>
          <w:sz w:val="24"/>
          <w:szCs w:val="24"/>
        </w:rPr>
      </w:pPr>
    </w:p>
    <w:p w14:paraId="4B6A4726" w14:textId="77777777" w:rsidR="00F0711F" w:rsidRPr="0041153C" w:rsidRDefault="00F0711F" w:rsidP="00F071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Opportunity for the public to raise any questions.  Limited to 3 minutes per person</w:t>
      </w:r>
    </w:p>
    <w:p w14:paraId="47386CD3" w14:textId="77777777" w:rsidR="00F0711F" w:rsidRPr="0041153C" w:rsidRDefault="00F0711F" w:rsidP="00F0711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Financial </w:t>
      </w:r>
    </w:p>
    <w:p w14:paraId="5AB3A355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>Confirmation that PC has seen and approved bank statements/cashbook</w:t>
      </w:r>
    </w:p>
    <w:p w14:paraId="388DD510" w14:textId="77777777" w:rsidR="00F0711F" w:rsidRPr="0041153C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>Retrospective approval of Clerk salary of £141.72 paid 4</w:t>
      </w:r>
      <w:r w:rsidRPr="006728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the month </w:t>
      </w:r>
    </w:p>
    <w:p w14:paraId="343390D8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 xml:space="preserve">Approval for </w:t>
      </w:r>
    </w:p>
    <w:p w14:paraId="394873A1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 xml:space="preserve">£19.96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to 1 computers (ink) (Clerk)</w:t>
      </w:r>
    </w:p>
    <w:p w14:paraId="2B88B411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>£69.48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NALC</w:t>
      </w:r>
    </w:p>
    <w:p w14:paraId="3670BC14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>£52.50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Microsoft annual fee (Clerk)</w:t>
      </w:r>
    </w:p>
    <w:p w14:paraId="1DEC252F" w14:textId="77777777" w:rsidR="00F0711F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 xml:space="preserve">£3.50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Printer paper (Clerk)</w:t>
      </w:r>
    </w:p>
    <w:p w14:paraId="075B2E5B" w14:textId="77777777" w:rsidR="00F0711F" w:rsidRDefault="00F0711F" w:rsidP="00F0711F">
      <w:pPr>
        <w:rPr>
          <w:b/>
          <w:bCs/>
          <w:sz w:val="24"/>
          <w:szCs w:val="24"/>
          <w:u w:val="single"/>
        </w:rPr>
      </w:pPr>
      <w:r w:rsidRPr="005A284B">
        <w:rPr>
          <w:b/>
          <w:bCs/>
          <w:sz w:val="24"/>
          <w:szCs w:val="24"/>
          <w:u w:val="single"/>
        </w:rPr>
        <w:t>Receipts</w:t>
      </w:r>
    </w:p>
    <w:p w14:paraId="500E07F7" w14:textId="77777777" w:rsidR="00F0711F" w:rsidRPr="005A284B" w:rsidRDefault="00F0711F" w:rsidP="00F0711F">
      <w:pPr>
        <w:rPr>
          <w:sz w:val="24"/>
          <w:szCs w:val="24"/>
        </w:rPr>
      </w:pPr>
      <w:r>
        <w:rPr>
          <w:sz w:val="24"/>
          <w:szCs w:val="24"/>
        </w:rPr>
        <w:t xml:space="preserve">Breckland DC bottle Bank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£61.17</w:t>
      </w:r>
    </w:p>
    <w:p w14:paraId="6E89E10C" w14:textId="77777777" w:rsidR="00AF1864" w:rsidRDefault="00AF1864"/>
    <w:sectPr w:rsidR="00AF1864" w:rsidSect="00F07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00E"/>
    <w:multiLevelType w:val="hybridMultilevel"/>
    <w:tmpl w:val="049C2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77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1F"/>
    <w:rsid w:val="00AF1864"/>
    <w:rsid w:val="00B445DD"/>
    <w:rsid w:val="00BB2A55"/>
    <w:rsid w:val="00F0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53CC7"/>
  <w15:chartTrackingRefBased/>
  <w15:docId w15:val="{68A0C310-24E2-4185-BA60-9BBEA56D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11F"/>
  </w:style>
  <w:style w:type="paragraph" w:styleId="Heading1">
    <w:name w:val="heading 1"/>
    <w:basedOn w:val="Normal"/>
    <w:next w:val="Normal"/>
    <w:link w:val="Heading1Char"/>
    <w:uiPriority w:val="9"/>
    <w:qFormat/>
    <w:rsid w:val="00F07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2026-07-12T08:17:00Z</cp:lastPrinted>
  <dcterms:created xsi:type="dcterms:W3CDTF">2026-07-12T08:16:00Z</dcterms:created>
  <dcterms:modified xsi:type="dcterms:W3CDTF">2026-07-12T08:17:00Z</dcterms:modified>
</cp:coreProperties>
</file>